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C2D69B" w:themeColor="accent3" w:themeTint="99"/>
  <w:body>
    <w:p w:rsidR="00B2029C" w:rsidRPr="00A64A1E" w:rsidRDefault="00A64A1E" w:rsidP="00B44BC2">
      <w:pPr>
        <w:spacing w:line="360" w:lineRule="auto"/>
        <w:rPr>
          <w:rFonts w:ascii="Tahoma" w:hAnsi="Tahoma" w:cs="Tahoma"/>
          <w:b/>
          <w:sz w:val="28"/>
          <w:szCs w:val="28"/>
        </w:rPr>
      </w:pPr>
      <w:r w:rsidRPr="00A64A1E">
        <w:rPr>
          <w:rFonts w:ascii="Tahoma" w:hAnsi="Tahoma" w:cs="Tahoma"/>
          <w:b/>
          <w:sz w:val="28"/>
          <w:szCs w:val="28"/>
        </w:rPr>
        <w:t>Informeren en adviseren.</w:t>
      </w:r>
    </w:p>
    <w:p w:rsidR="00A64A1E" w:rsidRDefault="00A64A1E" w:rsidP="00B44BC2">
      <w:pPr>
        <w:spacing w:line="360" w:lineRule="auto"/>
        <w:rPr>
          <w:rFonts w:ascii="Tahoma" w:hAnsi="Tahoma" w:cs="Tahoma"/>
          <w:b/>
          <w:sz w:val="24"/>
          <w:szCs w:val="24"/>
        </w:rPr>
      </w:pPr>
    </w:p>
    <w:p w:rsidR="00A64A1E" w:rsidRPr="00A64A1E" w:rsidRDefault="00A64A1E" w:rsidP="00B44BC2">
      <w:pPr>
        <w:spacing w:line="360" w:lineRule="auto"/>
        <w:rPr>
          <w:rFonts w:ascii="Tahoma" w:hAnsi="Tahoma" w:cs="Tahoma"/>
          <w:b/>
          <w:sz w:val="24"/>
          <w:szCs w:val="24"/>
        </w:rPr>
      </w:pPr>
      <w:r>
        <w:rPr>
          <w:rFonts w:ascii="Tahoma" w:hAnsi="Tahoma" w:cs="Tahoma"/>
          <w:b/>
          <w:sz w:val="24"/>
          <w:szCs w:val="24"/>
        </w:rPr>
        <w:t>Informeren:</w:t>
      </w:r>
    </w:p>
    <w:p w:rsidR="00A64A1E" w:rsidRDefault="00A64A1E" w:rsidP="00A64A1E">
      <w:pPr>
        <w:spacing w:line="360" w:lineRule="auto"/>
        <w:rPr>
          <w:rFonts w:ascii="Tahoma" w:hAnsi="Tahoma" w:cs="Tahoma"/>
          <w:sz w:val="24"/>
          <w:szCs w:val="24"/>
        </w:rPr>
      </w:pPr>
      <w:r w:rsidRPr="00A64A1E">
        <w:rPr>
          <w:rFonts w:ascii="Tahoma" w:hAnsi="Tahoma" w:cs="Tahoma"/>
          <w:sz w:val="24"/>
          <w:szCs w:val="24"/>
        </w:rPr>
        <w:t xml:space="preserve">De verkoper kan de klant ook informeren over een artikel. Je vertelt de klant wat de mogelijkheden van een artikel zijn, hoe het moet worden onderhouden en hoe het bijvoorbeeld staat met service en garantie. </w:t>
      </w:r>
    </w:p>
    <w:p w:rsidR="00A64A1E" w:rsidRDefault="00A64A1E" w:rsidP="00A64A1E">
      <w:pPr>
        <w:spacing w:line="360" w:lineRule="auto"/>
        <w:rPr>
          <w:rFonts w:ascii="Tahoma" w:hAnsi="Tahoma" w:cs="Tahoma"/>
          <w:sz w:val="24"/>
          <w:szCs w:val="24"/>
        </w:rPr>
      </w:pPr>
      <w:r w:rsidRPr="00A64A1E">
        <w:rPr>
          <w:rFonts w:ascii="Tahoma" w:hAnsi="Tahoma" w:cs="Tahoma"/>
          <w:sz w:val="24"/>
          <w:szCs w:val="24"/>
        </w:rPr>
        <w:t>Er zijn drie manieren om je klanten te informeren.</w:t>
      </w:r>
    </w:p>
    <w:p w:rsidR="00A64A1E" w:rsidRDefault="00A64A1E" w:rsidP="00A64A1E">
      <w:pPr>
        <w:spacing w:line="360" w:lineRule="auto"/>
        <w:rPr>
          <w:rFonts w:ascii="Tahoma" w:hAnsi="Tahoma" w:cs="Tahoma"/>
          <w:sz w:val="24"/>
          <w:szCs w:val="24"/>
        </w:rPr>
      </w:pPr>
      <w:r w:rsidRPr="00A64A1E">
        <w:rPr>
          <w:rFonts w:ascii="Tahoma" w:hAnsi="Tahoma" w:cs="Tahoma"/>
          <w:sz w:val="24"/>
          <w:szCs w:val="24"/>
        </w:rPr>
        <w:t xml:space="preserve"> </w:t>
      </w:r>
      <w:r w:rsidRPr="00A64A1E">
        <w:rPr>
          <w:rFonts w:ascii="Tahoma" w:hAnsi="Tahoma" w:cs="Tahoma"/>
          <w:sz w:val="24"/>
          <w:szCs w:val="24"/>
        </w:rPr>
        <w:sym w:font="Symbol" w:char="F0B7"/>
      </w:r>
      <w:r w:rsidRPr="00A64A1E">
        <w:rPr>
          <w:rFonts w:ascii="Tahoma" w:hAnsi="Tahoma" w:cs="Tahoma"/>
          <w:sz w:val="24"/>
          <w:szCs w:val="24"/>
        </w:rPr>
        <w:t xml:space="preserve"> Je geeft de informatie ‘uit je hoofd’. </w:t>
      </w:r>
    </w:p>
    <w:p w:rsidR="00A64A1E" w:rsidRDefault="00A64A1E" w:rsidP="00A64A1E">
      <w:pPr>
        <w:spacing w:line="360" w:lineRule="auto"/>
        <w:rPr>
          <w:rFonts w:ascii="Tahoma" w:hAnsi="Tahoma" w:cs="Tahoma"/>
          <w:sz w:val="24"/>
          <w:szCs w:val="24"/>
        </w:rPr>
      </w:pPr>
      <w:r w:rsidRPr="00A64A1E">
        <w:rPr>
          <w:rFonts w:ascii="Tahoma" w:hAnsi="Tahoma" w:cs="Tahoma"/>
          <w:sz w:val="24"/>
          <w:szCs w:val="24"/>
        </w:rPr>
        <w:sym w:font="Symbol" w:char="F0B7"/>
      </w:r>
      <w:r w:rsidRPr="00A64A1E">
        <w:rPr>
          <w:rFonts w:ascii="Tahoma" w:hAnsi="Tahoma" w:cs="Tahoma"/>
          <w:sz w:val="24"/>
          <w:szCs w:val="24"/>
        </w:rPr>
        <w:t xml:space="preserve"> Je gebruikt documentatie (schriftelijke informatie) zoals </w:t>
      </w:r>
      <w:bookmarkStart w:id="0" w:name="_GoBack"/>
      <w:bookmarkEnd w:id="0"/>
      <w:r w:rsidRPr="00A64A1E">
        <w:rPr>
          <w:rFonts w:ascii="Tahoma" w:hAnsi="Tahoma" w:cs="Tahoma"/>
          <w:sz w:val="24"/>
          <w:szCs w:val="24"/>
        </w:rPr>
        <w:t xml:space="preserve">folders, brochures, tekstkaarten met informatie over een artikel, tijdschriften met informatie over artikelen zoals de Consumentengids en vakbladen. </w:t>
      </w:r>
    </w:p>
    <w:p w:rsidR="00A64A1E" w:rsidRDefault="00A64A1E" w:rsidP="00A64A1E">
      <w:pPr>
        <w:spacing w:line="360" w:lineRule="auto"/>
        <w:rPr>
          <w:rFonts w:ascii="Tahoma" w:hAnsi="Tahoma" w:cs="Tahoma"/>
          <w:sz w:val="24"/>
          <w:szCs w:val="24"/>
        </w:rPr>
      </w:pPr>
      <w:r w:rsidRPr="00A64A1E">
        <w:rPr>
          <w:rFonts w:ascii="Tahoma" w:hAnsi="Tahoma" w:cs="Tahoma"/>
          <w:sz w:val="24"/>
          <w:szCs w:val="24"/>
        </w:rPr>
        <w:sym w:font="Symbol" w:char="F0B7"/>
      </w:r>
      <w:r w:rsidRPr="00A64A1E">
        <w:rPr>
          <w:rFonts w:ascii="Tahoma" w:hAnsi="Tahoma" w:cs="Tahoma"/>
          <w:sz w:val="24"/>
          <w:szCs w:val="24"/>
        </w:rPr>
        <w:t xml:space="preserve"> Je verwijst naar de informatie op het artikel zelf. </w:t>
      </w:r>
    </w:p>
    <w:p w:rsidR="00A64A1E" w:rsidRDefault="00A64A1E" w:rsidP="00A64A1E">
      <w:pPr>
        <w:spacing w:line="360" w:lineRule="auto"/>
        <w:rPr>
          <w:rFonts w:ascii="Tahoma" w:hAnsi="Tahoma" w:cs="Tahoma"/>
          <w:sz w:val="24"/>
          <w:szCs w:val="24"/>
        </w:rPr>
      </w:pPr>
    </w:p>
    <w:p w:rsidR="00A64A1E" w:rsidRDefault="00A64A1E" w:rsidP="00A64A1E">
      <w:pPr>
        <w:spacing w:line="360" w:lineRule="auto"/>
        <w:rPr>
          <w:rFonts w:ascii="Tahoma" w:hAnsi="Tahoma" w:cs="Tahoma"/>
          <w:sz w:val="24"/>
          <w:szCs w:val="24"/>
        </w:rPr>
      </w:pPr>
      <w:r w:rsidRPr="00A64A1E">
        <w:rPr>
          <w:rFonts w:ascii="Tahoma" w:hAnsi="Tahoma" w:cs="Tahoma"/>
          <w:sz w:val="24"/>
          <w:szCs w:val="24"/>
        </w:rPr>
        <w:t>Je moet veel kenni</w:t>
      </w:r>
      <w:r>
        <w:rPr>
          <w:rFonts w:ascii="Tahoma" w:hAnsi="Tahoma" w:cs="Tahoma"/>
          <w:sz w:val="24"/>
          <w:szCs w:val="24"/>
        </w:rPr>
        <w:t>s van het assortiment hebben of</w:t>
      </w:r>
      <w:r w:rsidRPr="00A64A1E">
        <w:rPr>
          <w:rFonts w:ascii="Tahoma" w:hAnsi="Tahoma" w:cs="Tahoma"/>
          <w:sz w:val="24"/>
          <w:szCs w:val="24"/>
        </w:rPr>
        <w:t xml:space="preserve"> van de diensten die je kunt aanbieden. Je kunt dan informatie geven over: </w:t>
      </w:r>
    </w:p>
    <w:p w:rsidR="00A64A1E" w:rsidRDefault="00A64A1E" w:rsidP="00A64A1E">
      <w:pPr>
        <w:spacing w:line="360" w:lineRule="auto"/>
        <w:rPr>
          <w:rFonts w:ascii="Tahoma" w:hAnsi="Tahoma" w:cs="Tahoma"/>
          <w:sz w:val="24"/>
          <w:szCs w:val="24"/>
        </w:rPr>
      </w:pPr>
      <w:r w:rsidRPr="00A64A1E">
        <w:rPr>
          <w:rFonts w:ascii="Tahoma" w:hAnsi="Tahoma" w:cs="Tahoma"/>
          <w:sz w:val="24"/>
          <w:szCs w:val="24"/>
        </w:rPr>
        <w:sym w:font="Symbol" w:char="F0B7"/>
      </w:r>
      <w:r w:rsidRPr="00A64A1E">
        <w:rPr>
          <w:rFonts w:ascii="Tahoma" w:hAnsi="Tahoma" w:cs="Tahoma"/>
          <w:sz w:val="24"/>
          <w:szCs w:val="24"/>
        </w:rPr>
        <w:t xml:space="preserve"> de mogelijkheden van de artikelen; </w:t>
      </w:r>
    </w:p>
    <w:p w:rsidR="00A64A1E" w:rsidRDefault="00A64A1E" w:rsidP="00A64A1E">
      <w:pPr>
        <w:spacing w:line="360" w:lineRule="auto"/>
        <w:rPr>
          <w:rFonts w:ascii="Tahoma" w:hAnsi="Tahoma" w:cs="Tahoma"/>
          <w:sz w:val="24"/>
          <w:szCs w:val="24"/>
        </w:rPr>
      </w:pPr>
      <w:r w:rsidRPr="00A64A1E">
        <w:rPr>
          <w:rFonts w:ascii="Tahoma" w:hAnsi="Tahoma" w:cs="Tahoma"/>
          <w:sz w:val="24"/>
          <w:szCs w:val="24"/>
        </w:rPr>
        <w:sym w:font="Symbol" w:char="F0B7"/>
      </w:r>
      <w:r w:rsidRPr="00A64A1E">
        <w:rPr>
          <w:rFonts w:ascii="Tahoma" w:hAnsi="Tahoma" w:cs="Tahoma"/>
          <w:sz w:val="24"/>
          <w:szCs w:val="24"/>
        </w:rPr>
        <w:t xml:space="preserve"> de dienst die je kunt verlenen; </w:t>
      </w:r>
    </w:p>
    <w:p w:rsidR="00A64A1E" w:rsidRDefault="00A64A1E" w:rsidP="00A64A1E">
      <w:pPr>
        <w:spacing w:line="360" w:lineRule="auto"/>
        <w:rPr>
          <w:rFonts w:ascii="Tahoma" w:hAnsi="Tahoma" w:cs="Tahoma"/>
          <w:sz w:val="24"/>
          <w:szCs w:val="24"/>
        </w:rPr>
      </w:pPr>
      <w:r w:rsidRPr="00A64A1E">
        <w:rPr>
          <w:rFonts w:ascii="Tahoma" w:hAnsi="Tahoma" w:cs="Tahoma"/>
          <w:sz w:val="24"/>
          <w:szCs w:val="24"/>
        </w:rPr>
        <w:sym w:font="Symbol" w:char="F0B7"/>
      </w:r>
      <w:r w:rsidRPr="00A64A1E">
        <w:rPr>
          <w:rFonts w:ascii="Tahoma" w:hAnsi="Tahoma" w:cs="Tahoma"/>
          <w:sz w:val="24"/>
          <w:szCs w:val="24"/>
        </w:rPr>
        <w:t xml:space="preserve"> de veiligheidsvoorschriften </w:t>
      </w:r>
    </w:p>
    <w:p w:rsidR="00C87B30" w:rsidRPr="00A64A1E" w:rsidRDefault="00C87B30" w:rsidP="00A64A1E">
      <w:pPr>
        <w:spacing w:line="360" w:lineRule="auto"/>
        <w:rPr>
          <w:rFonts w:ascii="Tahoma" w:hAnsi="Tahoma" w:cs="Tahoma"/>
          <w:b/>
          <w:sz w:val="24"/>
          <w:szCs w:val="24"/>
        </w:rPr>
      </w:pPr>
    </w:p>
    <w:p w:rsidR="00A64A1E" w:rsidRDefault="00A64A1E">
      <w:pPr>
        <w:rPr>
          <w:rFonts w:ascii="Tahoma" w:hAnsi="Tahoma" w:cs="Tahoma"/>
          <w:b/>
          <w:sz w:val="24"/>
          <w:szCs w:val="24"/>
        </w:rPr>
      </w:pPr>
      <w:r>
        <w:rPr>
          <w:rFonts w:ascii="Tahoma" w:hAnsi="Tahoma" w:cs="Tahoma"/>
          <w:b/>
          <w:sz w:val="24"/>
          <w:szCs w:val="24"/>
        </w:rPr>
        <w:br w:type="page"/>
      </w:r>
    </w:p>
    <w:p w:rsidR="00A64A1E" w:rsidRPr="00A64A1E" w:rsidRDefault="00A64A1E" w:rsidP="00A64A1E">
      <w:pPr>
        <w:spacing w:line="360" w:lineRule="auto"/>
        <w:rPr>
          <w:rFonts w:ascii="Tahoma" w:hAnsi="Tahoma" w:cs="Tahoma"/>
          <w:b/>
          <w:sz w:val="24"/>
          <w:szCs w:val="24"/>
        </w:rPr>
      </w:pPr>
      <w:r w:rsidRPr="00A64A1E">
        <w:rPr>
          <w:rFonts w:ascii="Tahoma" w:hAnsi="Tahoma" w:cs="Tahoma"/>
          <w:b/>
          <w:sz w:val="24"/>
          <w:szCs w:val="24"/>
        </w:rPr>
        <w:lastRenderedPageBreak/>
        <w:t xml:space="preserve">Adviseren </w:t>
      </w:r>
    </w:p>
    <w:p w:rsidR="00A64A1E" w:rsidRDefault="00A64A1E" w:rsidP="00A64A1E">
      <w:pPr>
        <w:spacing w:line="360" w:lineRule="auto"/>
        <w:rPr>
          <w:rFonts w:ascii="Tahoma" w:hAnsi="Tahoma" w:cs="Tahoma"/>
          <w:sz w:val="24"/>
          <w:szCs w:val="24"/>
        </w:rPr>
      </w:pPr>
      <w:r w:rsidRPr="00A64A1E">
        <w:rPr>
          <w:rFonts w:ascii="Tahoma" w:hAnsi="Tahoma" w:cs="Tahoma"/>
          <w:sz w:val="24"/>
          <w:szCs w:val="24"/>
        </w:rPr>
        <w:t xml:space="preserve">De klant helpen bij het nemen van een koopbeslissing. Je geeft een deskundige mening. Die vorm je op basis van kennis over het artikel. Jij geeft de klant de informatie die hij wenst. Hij kan dan de koopbeslissing nemen. Tijdens het verkoopgesprek kun je de klant adviseren door: </w:t>
      </w:r>
    </w:p>
    <w:p w:rsidR="00A64A1E" w:rsidRDefault="00A64A1E" w:rsidP="00A64A1E">
      <w:pPr>
        <w:spacing w:line="360" w:lineRule="auto"/>
        <w:rPr>
          <w:rFonts w:ascii="Tahoma" w:hAnsi="Tahoma" w:cs="Tahoma"/>
          <w:sz w:val="24"/>
          <w:szCs w:val="24"/>
        </w:rPr>
      </w:pPr>
      <w:r w:rsidRPr="00A64A1E">
        <w:rPr>
          <w:rFonts w:ascii="Tahoma" w:hAnsi="Tahoma" w:cs="Tahoma"/>
          <w:sz w:val="24"/>
          <w:szCs w:val="24"/>
        </w:rPr>
        <w:sym w:font="Symbol" w:char="F0B7"/>
      </w:r>
      <w:r w:rsidRPr="00A64A1E">
        <w:rPr>
          <w:rFonts w:ascii="Tahoma" w:hAnsi="Tahoma" w:cs="Tahoma"/>
          <w:sz w:val="24"/>
          <w:szCs w:val="24"/>
        </w:rPr>
        <w:t xml:space="preserve"> verkoopargumenten te gebruiken; </w:t>
      </w:r>
    </w:p>
    <w:p w:rsidR="00A64A1E" w:rsidRDefault="00A64A1E" w:rsidP="00A64A1E">
      <w:pPr>
        <w:spacing w:line="360" w:lineRule="auto"/>
        <w:rPr>
          <w:rFonts w:ascii="Tahoma" w:hAnsi="Tahoma" w:cs="Tahoma"/>
          <w:sz w:val="24"/>
          <w:szCs w:val="24"/>
        </w:rPr>
      </w:pPr>
      <w:r w:rsidRPr="00A64A1E">
        <w:rPr>
          <w:rFonts w:ascii="Tahoma" w:hAnsi="Tahoma" w:cs="Tahoma"/>
          <w:sz w:val="24"/>
          <w:szCs w:val="24"/>
        </w:rPr>
        <w:sym w:font="Symbol" w:char="F0B7"/>
      </w:r>
      <w:r w:rsidRPr="00A64A1E">
        <w:rPr>
          <w:rFonts w:ascii="Tahoma" w:hAnsi="Tahoma" w:cs="Tahoma"/>
          <w:sz w:val="24"/>
          <w:szCs w:val="24"/>
        </w:rPr>
        <w:t xml:space="preserve"> verschillen te verklaren; </w:t>
      </w:r>
    </w:p>
    <w:p w:rsidR="00A64A1E" w:rsidRPr="00A64A1E" w:rsidRDefault="00A64A1E" w:rsidP="00A64A1E">
      <w:pPr>
        <w:spacing w:line="360" w:lineRule="auto"/>
        <w:rPr>
          <w:rFonts w:ascii="Tahoma" w:hAnsi="Tahoma" w:cs="Tahoma"/>
          <w:b/>
          <w:sz w:val="24"/>
          <w:szCs w:val="24"/>
        </w:rPr>
      </w:pPr>
      <w:r w:rsidRPr="00A64A1E">
        <w:rPr>
          <w:rFonts w:ascii="Tahoma" w:hAnsi="Tahoma" w:cs="Tahoma"/>
          <w:sz w:val="24"/>
          <w:szCs w:val="24"/>
        </w:rPr>
        <w:sym w:font="Symbol" w:char="F0B7"/>
      </w:r>
      <w:r w:rsidRPr="00A64A1E">
        <w:rPr>
          <w:rFonts w:ascii="Tahoma" w:hAnsi="Tahoma" w:cs="Tahoma"/>
          <w:sz w:val="24"/>
          <w:szCs w:val="24"/>
        </w:rPr>
        <w:t xml:space="preserve"> koopweerstanden op te vangen.</w:t>
      </w:r>
    </w:p>
    <w:sectPr w:rsidR="00A64A1E" w:rsidRPr="00A64A1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6252"/>
    <w:rsid w:val="004A45C1"/>
    <w:rsid w:val="009F6252"/>
    <w:rsid w:val="00A64A1E"/>
    <w:rsid w:val="00B2029C"/>
    <w:rsid w:val="00B44BC2"/>
    <w:rsid w:val="00C87B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194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9F6252"/>
    <w:pPr>
      <w:spacing w:before="100" w:beforeAutospacing="1" w:after="100" w:afterAutospacing="1" w:line="240" w:lineRule="auto"/>
    </w:pPr>
    <w:rPr>
      <w:rFonts w:ascii="Times New Roman" w:eastAsia="Times New Roman" w:hAnsi="Times New Roman" w:cs="Times New Roman"/>
      <w:sz w:val="24"/>
      <w:szCs w:val="24"/>
      <w:lang w:eastAsia="nl-NL"/>
    </w:rPr>
  </w:style>
  <w:style w:type="table" w:styleId="Tabelraster">
    <w:name w:val="Table Grid"/>
    <w:basedOn w:val="Standaardtabel"/>
    <w:uiPriority w:val="59"/>
    <w:rsid w:val="009F62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Standaardalinea-lettertype"/>
    <w:rsid w:val="00B44BC2"/>
  </w:style>
  <w:style w:type="character" w:styleId="Hyperlink">
    <w:name w:val="Hyperlink"/>
    <w:basedOn w:val="Standaardalinea-lettertype"/>
    <w:uiPriority w:val="99"/>
    <w:unhideWhenUsed/>
    <w:rsid w:val="00B2029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9F6252"/>
    <w:pPr>
      <w:spacing w:before="100" w:beforeAutospacing="1" w:after="100" w:afterAutospacing="1" w:line="240" w:lineRule="auto"/>
    </w:pPr>
    <w:rPr>
      <w:rFonts w:ascii="Times New Roman" w:eastAsia="Times New Roman" w:hAnsi="Times New Roman" w:cs="Times New Roman"/>
      <w:sz w:val="24"/>
      <w:szCs w:val="24"/>
      <w:lang w:eastAsia="nl-NL"/>
    </w:rPr>
  </w:style>
  <w:style w:type="table" w:styleId="Tabelraster">
    <w:name w:val="Table Grid"/>
    <w:basedOn w:val="Standaardtabel"/>
    <w:uiPriority w:val="59"/>
    <w:rsid w:val="009F62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Standaardalinea-lettertype"/>
    <w:rsid w:val="00B44BC2"/>
  </w:style>
  <w:style w:type="character" w:styleId="Hyperlink">
    <w:name w:val="Hyperlink"/>
    <w:basedOn w:val="Standaardalinea-lettertype"/>
    <w:uiPriority w:val="99"/>
    <w:unhideWhenUsed/>
    <w:rsid w:val="00B2029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5443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188</Words>
  <Characters>1039</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2017-01-04T10:23:00Z</dcterms:created>
  <dcterms:modified xsi:type="dcterms:W3CDTF">2017-01-04T10:23:00Z</dcterms:modified>
</cp:coreProperties>
</file>